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9852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92A4C57" w14:textId="7BA524FB" w:rsidR="00AD25E6" w:rsidRDefault="00AD25E6" w:rsidP="00AD25E6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AD25E6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Harm Reduction </w:t>
      </w:r>
    </w:p>
    <w:p w14:paraId="599470F5" w14:textId="2559933D" w:rsidR="00AD25E6" w:rsidRPr="00AD25E6" w:rsidRDefault="00AD25E6" w:rsidP="00AD25E6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40"/>
          <w:szCs w:val="40"/>
        </w:rPr>
      </w:pPr>
      <w:r w:rsidRPr="00AD25E6">
        <w:rPr>
          <w:rFonts w:ascii="Calibri Light" w:hAnsi="Calibri Light" w:cs="Calibri Light"/>
          <w:b/>
          <w:bCs/>
          <w:sz w:val="40"/>
          <w:szCs w:val="40"/>
        </w:rPr>
        <w:t xml:space="preserve">Presenter – Jamie Lindsay </w:t>
      </w:r>
    </w:p>
    <w:p w14:paraId="6C79E461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6F289AD1" w14:textId="3A6B5618" w:rsidR="00AD25E6" w:rsidRP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AD25E6">
        <w:rPr>
          <w:rFonts w:ascii="Calibri" w:hAnsi="Calibri" w:cs="Calibri"/>
          <w:b/>
          <w:bCs/>
          <w:sz w:val="28"/>
          <w:szCs w:val="28"/>
        </w:rPr>
        <w:t xml:space="preserve">Harm Reduction and the Seven Challenges: A Guide for Peer </w:t>
      </w:r>
      <w:r w:rsidR="0052514D" w:rsidRPr="00AD25E6">
        <w:rPr>
          <w:rFonts w:ascii="Calibri" w:hAnsi="Calibri" w:cs="Calibri"/>
          <w:b/>
          <w:bCs/>
          <w:sz w:val="28"/>
          <w:szCs w:val="28"/>
        </w:rPr>
        <w:t>Advocates</w:t>
      </w:r>
      <w:r w:rsidRPr="00AD25E6">
        <w:rPr>
          <w:rFonts w:ascii="Calibri" w:hAnsi="Calibri" w:cs="Calibri"/>
          <w:b/>
          <w:bCs/>
          <w:sz w:val="28"/>
          <w:szCs w:val="28"/>
        </w:rPr>
        <w:t xml:space="preserve"> and Harm reduction.  </w:t>
      </w:r>
    </w:p>
    <w:p w14:paraId="3107E47C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14:paraId="1B3B44DE" w14:textId="03C82A35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36"/>
          <w:szCs w:val="36"/>
        </w:rPr>
        <w:t>Introduction</w:t>
      </w:r>
    </w:p>
    <w:p w14:paraId="4BCDB437" w14:textId="77777777" w:rsidR="00AD25E6" w:rsidRDefault="00AD25E6" w:rsidP="00AD25E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Welcome </w:t>
      </w:r>
    </w:p>
    <w:p w14:paraId="2D878B55" w14:textId="77777777" w:rsidR="00AD25E6" w:rsidRDefault="00AD25E6" w:rsidP="00AD25E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Content: Jamie Lindsay </w:t>
      </w:r>
      <w:r>
        <w:rPr>
          <w:rFonts w:ascii="Calibri" w:eastAsia="Times New Roman" w:hAnsi="Calibri" w:cs="Calibri"/>
          <w:sz w:val="22"/>
          <w:szCs w:val="22"/>
        </w:rPr>
        <w:t xml:space="preserve">the focus of this training is on understanding substance abuse harm reduction approach of </w:t>
      </w:r>
      <w:r w:rsidRPr="00AD25E6">
        <w:rPr>
          <w:rFonts w:ascii="Calibri" w:eastAsia="Times New Roman" w:hAnsi="Calibri" w:cs="Calibri"/>
          <w:b/>
          <w:bCs/>
          <w:sz w:val="22"/>
          <w:szCs w:val="22"/>
        </w:rPr>
        <w:t>seven challenges</w:t>
      </w:r>
      <w:r>
        <w:rPr>
          <w:rFonts w:ascii="Calibri" w:eastAsia="Times New Roman" w:hAnsi="Calibri" w:cs="Calibri"/>
          <w:sz w:val="22"/>
          <w:szCs w:val="22"/>
        </w:rPr>
        <w:t xml:space="preserve"> and its possible impact, and strategies for making healthier choices.</w:t>
      </w:r>
    </w:p>
    <w:p w14:paraId="490CB711" w14:textId="77777777" w:rsidR="00AD25E6" w:rsidRDefault="00AD25E6" w:rsidP="00AD25E6">
      <w:pPr>
        <w:ind w:left="72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43F8FE31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: Understanding Substance Abuse</w:t>
      </w:r>
    </w:p>
    <w:p w14:paraId="423C6E20" w14:textId="77777777" w:rsidR="00AD25E6" w:rsidRDefault="00AD25E6" w:rsidP="00AD25E6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What is Substance Abuse?</w:t>
      </w:r>
    </w:p>
    <w:p w14:paraId="235990AD" w14:textId="77777777" w:rsidR="00AD25E6" w:rsidRDefault="00AD25E6" w:rsidP="00AD25E6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Definition of substance abuse</w:t>
      </w:r>
    </w:p>
    <w:p w14:paraId="3E100887" w14:textId="77777777" w:rsidR="00AD25E6" w:rsidRDefault="00AD25E6" w:rsidP="00AD25E6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Overindulgence in or dependency of an addictive substance especially alcohol or drugs</w:t>
      </w:r>
    </w:p>
    <w:p w14:paraId="0823E80E" w14:textId="77777777" w:rsidR="00AD25E6" w:rsidRDefault="00AD25E6" w:rsidP="00AD25E6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Common substances abused by teenagers</w:t>
      </w:r>
    </w:p>
    <w:p w14:paraId="648A1FB9" w14:textId="77777777" w:rsidR="00AD25E6" w:rsidRDefault="00AD25E6" w:rsidP="00AD25E6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Weed, alcohol, Meth, pills aka pressies, Fent</w:t>
      </w:r>
    </w:p>
    <w:p w14:paraId="21EFF6B8" w14:textId="77777777" w:rsidR="00AD25E6" w:rsidRDefault="00AD25E6" w:rsidP="00AD25E6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Statistics on teen substance use.</w:t>
      </w:r>
    </w:p>
    <w:p w14:paraId="0DD8A3A6" w14:textId="77777777" w:rsidR="00AD25E6" w:rsidRDefault="00AD25E6" w:rsidP="00AD25E6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Google Sans" w:hAnsi="Google Sans"/>
          <w:color w:val="040C28"/>
          <w:sz w:val="30"/>
          <w:szCs w:val="30"/>
        </w:rPr>
        <w:t>total lifetime use of alcohol and other drugs (AOD) is estimated at 52 percent and 69 percent respectively</w:t>
      </w:r>
      <w:r>
        <w:rPr>
          <w:rFonts w:ascii="Calibri" w:hAnsi="Calibri" w:cs="Calibri"/>
          <w:sz w:val="22"/>
          <w:szCs w:val="22"/>
        </w:rPr>
        <w:t>. Including use of cold/cough medicines to get high, lifetime AOD 9th-grade use rises to 60 percent and 11th-grade use to 74 percent.</w:t>
      </w:r>
    </w:p>
    <w:p w14:paraId="78F2623D" w14:textId="07D7DDB9" w:rsidR="00AD25E6" w:rsidRDefault="00AD25E6" w:rsidP="00AD25E6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14:paraId="05AFAF61" w14:textId="77777777" w:rsidR="00AD25E6" w:rsidRDefault="00AD25E6" w:rsidP="00AD25E6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FE7E166" w14:textId="77777777" w:rsidR="00AD25E6" w:rsidRDefault="00AD25E6" w:rsidP="00AD25E6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1 – The First Challenge: Facing the Truth</w:t>
      </w:r>
    </w:p>
    <w:p w14:paraId="3DBED2A2" w14:textId="77777777" w:rsidR="00AD25E6" w:rsidRDefault="00AD25E6" w:rsidP="00AD25E6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Facing the Truth</w:t>
      </w:r>
    </w:p>
    <w:p w14:paraId="5CA35CC1" w14:textId="77777777" w:rsidR="00AD25E6" w:rsidRDefault="00AD25E6" w:rsidP="00AD25E6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022A3208" w14:textId="77777777" w:rsidR="00AD25E6" w:rsidRDefault="00AD25E6" w:rsidP="00AD25E6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Understanding and accepting the reality of substance abuse.</w:t>
      </w:r>
    </w:p>
    <w:p w14:paraId="27CE0F2F" w14:textId="77777777" w:rsidR="00AD25E6" w:rsidRDefault="00AD25E6" w:rsidP="00AD25E6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27295359" w14:textId="77777777" w:rsidR="00AD25E6" w:rsidRDefault="00AD25E6" w:rsidP="00AD25E6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Recognizing the impact of substance abuse on health, relationships, and future goals.</w:t>
      </w:r>
    </w:p>
    <w:p w14:paraId="776F3C92" w14:textId="77777777" w:rsidR="00AD25E6" w:rsidRDefault="00AD25E6" w:rsidP="00AD25E6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 importance of honest self-assessment.</w:t>
      </w:r>
    </w:p>
    <w:p w14:paraId="01739292" w14:textId="77777777" w:rsidR="00AD25E6" w:rsidRDefault="00AD25E6" w:rsidP="00AD25E6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Example what do you like that this drug does for you. Expect the normal answers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its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fun, I like it and then dig deeper. </w:t>
      </w:r>
    </w:p>
    <w:p w14:paraId="49CAA34F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DE7F759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2 – The Second Challenge: Recognizing the Risks</w:t>
      </w:r>
    </w:p>
    <w:p w14:paraId="4708FAFB" w14:textId="77777777" w:rsidR="00AD25E6" w:rsidRDefault="00AD25E6" w:rsidP="00AD25E6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Recognizing the Risks</w:t>
      </w:r>
    </w:p>
    <w:p w14:paraId="3E914D85" w14:textId="77777777" w:rsidR="00AD25E6" w:rsidRDefault="00AD25E6" w:rsidP="00AD25E6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Content:</w:t>
      </w:r>
    </w:p>
    <w:p w14:paraId="6757B517" w14:textId="77777777" w:rsidR="00AD25E6" w:rsidRDefault="00AD25E6" w:rsidP="00AD25E6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Identifying and understanding the risks associated with substance use.</w:t>
      </w:r>
    </w:p>
    <w:p w14:paraId="2ACB2207" w14:textId="77777777" w:rsidR="00AD25E6" w:rsidRDefault="00AD25E6" w:rsidP="00AD25E6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4DE524E2" w14:textId="77777777" w:rsidR="00AD25E6" w:rsidRDefault="00AD25E6" w:rsidP="00AD25E6">
      <w:pPr>
        <w:numPr>
          <w:ilvl w:val="2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Short-term and long-term effects on physical and mental health.</w:t>
      </w:r>
    </w:p>
    <w:p w14:paraId="6AC4D0BC" w14:textId="77777777" w:rsidR="00AD25E6" w:rsidRDefault="00AD25E6" w:rsidP="00AD25E6">
      <w:pPr>
        <w:numPr>
          <w:ilvl w:val="2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Legal and social consequences.</w:t>
      </w:r>
    </w:p>
    <w:p w14:paraId="1B88A5F3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453133F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3 – The Third Challenge: Making Informed Choices</w:t>
      </w:r>
    </w:p>
    <w:p w14:paraId="62164C06" w14:textId="77777777" w:rsidR="00AD25E6" w:rsidRDefault="00AD25E6" w:rsidP="00AD25E6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Making Informed Choices</w:t>
      </w:r>
    </w:p>
    <w:p w14:paraId="0C6F70DA" w14:textId="77777777" w:rsidR="00AD25E6" w:rsidRDefault="00AD25E6" w:rsidP="00AD25E6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2A49198A" w14:textId="77777777" w:rsidR="00AD25E6" w:rsidRDefault="00AD25E6" w:rsidP="00AD25E6">
      <w:pPr>
        <w:numPr>
          <w:ilvl w:val="1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Learning how to make healthier decisions.</w:t>
      </w:r>
    </w:p>
    <w:p w14:paraId="51657B67" w14:textId="77777777" w:rsidR="00AD25E6" w:rsidRDefault="00AD25E6" w:rsidP="00AD25E6">
      <w:pPr>
        <w:numPr>
          <w:ilvl w:val="1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3D3C0811" w14:textId="77777777" w:rsidR="00AD25E6" w:rsidRDefault="00AD25E6" w:rsidP="00AD25E6">
      <w:pPr>
        <w:numPr>
          <w:ilvl w:val="2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Skills for resisting peer pressure.</w:t>
      </w:r>
    </w:p>
    <w:p w14:paraId="430E525C" w14:textId="77777777" w:rsidR="00AD25E6" w:rsidRDefault="00AD25E6" w:rsidP="00AD25E6">
      <w:pPr>
        <w:numPr>
          <w:ilvl w:val="2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Alternatives to substance use (e.g., hobbies, sports, creative outlets).</w:t>
      </w:r>
    </w:p>
    <w:p w14:paraId="177A79A0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098BFAC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4 – The Fourth Challenge: Developing a Support System</w:t>
      </w:r>
    </w:p>
    <w:p w14:paraId="0EFE0D71" w14:textId="77777777" w:rsidR="00AD25E6" w:rsidRDefault="00AD25E6" w:rsidP="00AD25E6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Developing a Support System</w:t>
      </w:r>
    </w:p>
    <w:p w14:paraId="4356675E" w14:textId="77777777" w:rsidR="00AD25E6" w:rsidRDefault="00AD25E6" w:rsidP="00AD25E6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64C84748" w14:textId="77777777" w:rsidR="00AD25E6" w:rsidRDefault="00AD25E6" w:rsidP="00AD25E6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Building a network of supportive people.</w:t>
      </w:r>
    </w:p>
    <w:p w14:paraId="72636F98" w14:textId="77777777" w:rsidR="00AD25E6" w:rsidRDefault="00AD25E6" w:rsidP="00AD25E6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6BBCFD46" w14:textId="77777777" w:rsidR="00AD25E6" w:rsidRDefault="00AD25E6" w:rsidP="00AD25E6">
      <w:pPr>
        <w:numPr>
          <w:ilvl w:val="2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 role of family, friends, and mentors.</w:t>
      </w:r>
    </w:p>
    <w:p w14:paraId="4C4D455D" w14:textId="77777777" w:rsidR="00AD25E6" w:rsidRDefault="00AD25E6" w:rsidP="00AD25E6">
      <w:pPr>
        <w:numPr>
          <w:ilvl w:val="2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Seeking help from counselors or support groups.</w:t>
      </w:r>
    </w:p>
    <w:p w14:paraId="4B6AE005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E20F47C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5 – The Fifth Challenge: Setting Goals and Planning for the Future</w:t>
      </w:r>
    </w:p>
    <w:p w14:paraId="31501CA1" w14:textId="77777777" w:rsidR="00AD25E6" w:rsidRDefault="00AD25E6" w:rsidP="00AD25E6">
      <w:pPr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Setting Goals and Planning for the Future</w:t>
      </w:r>
    </w:p>
    <w:p w14:paraId="69670F52" w14:textId="77777777" w:rsidR="00AD25E6" w:rsidRDefault="00AD25E6" w:rsidP="00AD25E6">
      <w:pPr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31C3BDE4" w14:textId="77777777" w:rsidR="00AD25E6" w:rsidRDefault="00AD25E6" w:rsidP="00AD25E6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Creating a vision for a drug-free life.</w:t>
      </w:r>
    </w:p>
    <w:p w14:paraId="3D58AC65" w14:textId="77777777" w:rsidR="00AD25E6" w:rsidRDefault="00AD25E6" w:rsidP="00AD25E6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0DDA6CFF" w14:textId="77777777" w:rsidR="00AD25E6" w:rsidRDefault="00AD25E6" w:rsidP="00AD25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Importance of setting personal goals.</w:t>
      </w:r>
    </w:p>
    <w:p w14:paraId="0F941EFF" w14:textId="77777777" w:rsidR="00AD25E6" w:rsidRDefault="00AD25E6" w:rsidP="00AD25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Steps to achieve these goals and plan for a positive future.</w:t>
      </w:r>
    </w:p>
    <w:p w14:paraId="4075E47E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5CB9709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Challenge 6 – The Sixth Challenge: Finding Healthy Coping Strategies</w:t>
      </w:r>
    </w:p>
    <w:p w14:paraId="6E6DDEE7" w14:textId="77777777" w:rsidR="00AD25E6" w:rsidRDefault="00AD25E6" w:rsidP="00AD25E6">
      <w:pPr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Finding Healthy Coping Strategies</w:t>
      </w:r>
    </w:p>
    <w:p w14:paraId="080D2B53" w14:textId="77777777" w:rsidR="00AD25E6" w:rsidRDefault="00AD25E6" w:rsidP="00AD25E6">
      <w:pPr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7C43B5BD" w14:textId="77777777" w:rsidR="00AD25E6" w:rsidRDefault="00AD25E6" w:rsidP="00AD25E6">
      <w:pPr>
        <w:numPr>
          <w:ilvl w:val="1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Developing effective ways to handle stress and emotions.</w:t>
      </w:r>
    </w:p>
    <w:p w14:paraId="4CA00267" w14:textId="77777777" w:rsidR="00AD25E6" w:rsidRDefault="00AD25E6" w:rsidP="00AD25E6">
      <w:pPr>
        <w:numPr>
          <w:ilvl w:val="1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3189153E" w14:textId="77777777" w:rsidR="00AD25E6" w:rsidRDefault="00AD25E6" w:rsidP="00AD25E6">
      <w:pPr>
        <w:numPr>
          <w:ilvl w:val="2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Techniques for managing stress (e.g., mindfulness, exercise).</w:t>
      </w:r>
    </w:p>
    <w:p w14:paraId="7300AD9B" w14:textId="77777777" w:rsidR="00AD25E6" w:rsidRDefault="00AD25E6" w:rsidP="00AD25E6">
      <w:pPr>
        <w:numPr>
          <w:ilvl w:val="2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Healthy ways to cope with peer pressure and challenges.</w:t>
      </w:r>
    </w:p>
    <w:p w14:paraId="7C111B73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7570CA1" w14:textId="77777777" w:rsidR="00AD25E6" w:rsidRDefault="00AD25E6" w:rsidP="00AD25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Challenge 7 – The Seventh Challenge: Building a New Identity</w:t>
      </w:r>
    </w:p>
    <w:p w14:paraId="218C4E16" w14:textId="77777777" w:rsidR="00AD25E6" w:rsidRDefault="00AD25E6" w:rsidP="00AD25E6">
      <w:pPr>
        <w:numPr>
          <w:ilvl w:val="0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Building a New Identity</w:t>
      </w:r>
    </w:p>
    <w:p w14:paraId="1E9C746A" w14:textId="77777777" w:rsidR="00AD25E6" w:rsidRDefault="00AD25E6" w:rsidP="00AD25E6">
      <w:pPr>
        <w:numPr>
          <w:ilvl w:val="0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732AD8DA" w14:textId="77777777" w:rsidR="00AD25E6" w:rsidRDefault="00AD25E6" w:rsidP="00AD25E6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Creating a new, positive self-image.</w:t>
      </w:r>
    </w:p>
    <w:p w14:paraId="4DCE14F0" w14:textId="77777777" w:rsidR="00AD25E6" w:rsidRDefault="00AD25E6" w:rsidP="00AD25E6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76060AD5" w14:textId="77777777" w:rsidR="00AD25E6" w:rsidRDefault="00AD25E6" w:rsidP="00AD25E6">
      <w:pPr>
        <w:numPr>
          <w:ilvl w:val="2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 process of personal growth and change.</w:t>
      </w:r>
    </w:p>
    <w:p w14:paraId="60DA90CD" w14:textId="77777777" w:rsidR="00AD25E6" w:rsidRDefault="00AD25E6" w:rsidP="00AD25E6">
      <w:pPr>
        <w:numPr>
          <w:ilvl w:val="2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Embracing a new lifestyle and identity that doesn’t involve substance use.</w:t>
      </w:r>
    </w:p>
    <w:p w14:paraId="3BF1F964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CF940E7" w14:textId="77777777" w:rsidR="00AD25E6" w:rsidRDefault="00AD25E6" w:rsidP="00AD25E6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Harm Reduction Strategies</w:t>
      </w:r>
    </w:p>
    <w:p w14:paraId="113BB404" w14:textId="77777777" w:rsidR="00AD25E6" w:rsidRDefault="00AD25E6" w:rsidP="00AD25E6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Harm Reduction Strategies</w:t>
      </w:r>
    </w:p>
    <w:p w14:paraId="3A75A59E" w14:textId="77777777" w:rsidR="00AD25E6" w:rsidRDefault="00AD25E6" w:rsidP="00AD25E6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4E5F5FA9" w14:textId="77777777" w:rsidR="00AD25E6" w:rsidRDefault="00AD25E6" w:rsidP="00AD25E6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Practical harm reduction tips and strategies.</w:t>
      </w:r>
    </w:p>
    <w:p w14:paraId="3BE5B840" w14:textId="77777777" w:rsidR="00AD25E6" w:rsidRDefault="00AD25E6" w:rsidP="00AD25E6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76DA51A1" w14:textId="77777777" w:rsidR="00AD25E6" w:rsidRDefault="00AD25E6" w:rsidP="00AD25E6">
      <w:pPr>
        <w:numPr>
          <w:ilvl w:val="2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Understanding the concept of harm reduction.</w:t>
      </w:r>
    </w:p>
    <w:p w14:paraId="307A7A49" w14:textId="77777777" w:rsidR="00AD25E6" w:rsidRDefault="00AD25E6" w:rsidP="00AD25E6">
      <w:pPr>
        <w:numPr>
          <w:ilvl w:val="2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Examples: safer practices, knowing when and where to seek help, and safe environments.</w:t>
      </w:r>
    </w:p>
    <w:p w14:paraId="65B21277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B7B5829" w14:textId="242AC1F9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ab/>
        <w:t>Resources and Support</w:t>
      </w:r>
    </w:p>
    <w:p w14:paraId="45F2238A" w14:textId="77777777" w:rsidR="00AD25E6" w:rsidRDefault="00AD25E6" w:rsidP="00AD25E6">
      <w:pPr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What programs have a support </w:t>
      </w:r>
    </w:p>
    <w:p w14:paraId="754A4EB4" w14:textId="77777777" w:rsidR="00AD25E6" w:rsidRDefault="00AD25E6" w:rsidP="00AD25E6">
      <w:pPr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3EBA4CF9" w14:textId="77777777" w:rsidR="00AD25E6" w:rsidRDefault="00AD25E6" w:rsidP="00AD25E6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Description:</w:t>
      </w:r>
      <w:r>
        <w:rPr>
          <w:rFonts w:ascii="Calibri" w:eastAsia="Times New Roman" w:hAnsi="Calibri" w:cs="Calibri"/>
          <w:sz w:val="22"/>
          <w:szCs w:val="22"/>
        </w:rPr>
        <w:t xml:space="preserve"> Where to find help and support.</w:t>
      </w:r>
    </w:p>
    <w:p w14:paraId="0C27B06C" w14:textId="77777777" w:rsidR="00AD25E6" w:rsidRDefault="00AD25E6" w:rsidP="00AD25E6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Key Points:</w:t>
      </w:r>
    </w:p>
    <w:p w14:paraId="69A7C90B" w14:textId="77777777" w:rsidR="00AD25E6" w:rsidRDefault="00AD25E6" w:rsidP="00AD25E6">
      <w:pPr>
        <w:numPr>
          <w:ilvl w:val="2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Local and online resources (e.g., hotlines, support groups, counseling services).</w:t>
      </w:r>
    </w:p>
    <w:p w14:paraId="64D89278" w14:textId="77777777" w:rsidR="00AD25E6" w:rsidRDefault="00AD25E6" w:rsidP="00AD25E6">
      <w:pPr>
        <w:numPr>
          <w:ilvl w:val="2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Encouraging teens to seek help when needed.</w:t>
      </w:r>
    </w:p>
    <w:p w14:paraId="6377FFE0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DA01F00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2D208AF" w14:textId="77777777" w:rsidR="00AD25E6" w:rsidRDefault="00AD25E6" w:rsidP="00AD25E6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Slide 14: Q&amp;A Session</w:t>
      </w:r>
    </w:p>
    <w:p w14:paraId="5EA3F890" w14:textId="77777777" w:rsidR="00AD25E6" w:rsidRDefault="00AD25E6" w:rsidP="00AD25E6">
      <w:pPr>
        <w:numPr>
          <w:ilvl w:val="0"/>
          <w:numId w:val="1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Title:</w:t>
      </w:r>
      <w:r>
        <w:rPr>
          <w:rFonts w:ascii="Calibri" w:eastAsia="Times New Roman" w:hAnsi="Calibri" w:cs="Calibri"/>
          <w:sz w:val="22"/>
          <w:szCs w:val="22"/>
        </w:rPr>
        <w:t xml:space="preserve"> Questions and Answers</w:t>
      </w:r>
    </w:p>
    <w:p w14:paraId="5383A818" w14:textId="77777777" w:rsidR="00AD25E6" w:rsidRDefault="00AD25E6" w:rsidP="00AD25E6">
      <w:pPr>
        <w:numPr>
          <w:ilvl w:val="0"/>
          <w:numId w:val="1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Content:</w:t>
      </w:r>
    </w:p>
    <w:p w14:paraId="7CD47D40" w14:textId="77777777" w:rsidR="00AD25E6" w:rsidRDefault="00AD25E6" w:rsidP="00AD25E6">
      <w:pPr>
        <w:numPr>
          <w:ilvl w:val="1"/>
          <w:numId w:val="1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Open the floor for questions.</w:t>
      </w:r>
    </w:p>
    <w:p w14:paraId="7ED60CF6" w14:textId="77777777" w:rsidR="00AD25E6" w:rsidRDefault="00AD25E6" w:rsidP="00AD25E6">
      <w:pPr>
        <w:numPr>
          <w:ilvl w:val="1"/>
          <w:numId w:val="1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Encourage discussion and provide thoughtful answers.</w:t>
      </w:r>
    </w:p>
    <w:p w14:paraId="74BC3E5D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4B15F82" w14:textId="77777777" w:rsidR="00AD25E6" w:rsidRDefault="00AD25E6" w:rsidP="00AD25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6573E99" w14:textId="77777777" w:rsidR="00952F51" w:rsidRDefault="00952F51"/>
    <w:sectPr w:rsidR="0095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ogle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4218"/>
    <w:multiLevelType w:val="multilevel"/>
    <w:tmpl w:val="B03E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74BDA"/>
    <w:multiLevelType w:val="multilevel"/>
    <w:tmpl w:val="703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44CFC"/>
    <w:multiLevelType w:val="multilevel"/>
    <w:tmpl w:val="28E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D57D4"/>
    <w:multiLevelType w:val="multilevel"/>
    <w:tmpl w:val="51A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0F60A6"/>
    <w:multiLevelType w:val="multilevel"/>
    <w:tmpl w:val="F0D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9670DC"/>
    <w:multiLevelType w:val="multilevel"/>
    <w:tmpl w:val="D02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039CD"/>
    <w:multiLevelType w:val="multilevel"/>
    <w:tmpl w:val="735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3155B0"/>
    <w:multiLevelType w:val="multilevel"/>
    <w:tmpl w:val="145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6601F"/>
    <w:multiLevelType w:val="multilevel"/>
    <w:tmpl w:val="C32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03C4D"/>
    <w:multiLevelType w:val="multilevel"/>
    <w:tmpl w:val="32F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680465"/>
    <w:multiLevelType w:val="multilevel"/>
    <w:tmpl w:val="A8D8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BE7AC7"/>
    <w:multiLevelType w:val="multilevel"/>
    <w:tmpl w:val="0B4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0733903">
    <w:abstractNumId w:val="9"/>
  </w:num>
  <w:num w:numId="2" w16cid:durableId="286857936">
    <w:abstractNumId w:val="5"/>
  </w:num>
  <w:num w:numId="3" w16cid:durableId="1203709518">
    <w:abstractNumId w:val="11"/>
  </w:num>
  <w:num w:numId="4" w16cid:durableId="1166096328">
    <w:abstractNumId w:val="4"/>
  </w:num>
  <w:num w:numId="5" w16cid:durableId="1388142692">
    <w:abstractNumId w:val="1"/>
  </w:num>
  <w:num w:numId="6" w16cid:durableId="1590850984">
    <w:abstractNumId w:val="8"/>
  </w:num>
  <w:num w:numId="7" w16cid:durableId="1639190679">
    <w:abstractNumId w:val="6"/>
  </w:num>
  <w:num w:numId="8" w16cid:durableId="563880742">
    <w:abstractNumId w:val="7"/>
  </w:num>
  <w:num w:numId="9" w16cid:durableId="1468209175">
    <w:abstractNumId w:val="2"/>
  </w:num>
  <w:num w:numId="10" w16cid:durableId="1069882524">
    <w:abstractNumId w:val="10"/>
  </w:num>
  <w:num w:numId="11" w16cid:durableId="246959434">
    <w:abstractNumId w:val="0"/>
  </w:num>
  <w:num w:numId="12" w16cid:durableId="37304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6"/>
    <w:rsid w:val="0018519D"/>
    <w:rsid w:val="002725FD"/>
    <w:rsid w:val="0052514D"/>
    <w:rsid w:val="005E1BAA"/>
    <w:rsid w:val="0076042B"/>
    <w:rsid w:val="00772E52"/>
    <w:rsid w:val="00952F51"/>
    <w:rsid w:val="00AD25E6"/>
    <w:rsid w:val="00C03FAD"/>
    <w:rsid w:val="00D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F473"/>
  <w15:chartTrackingRefBased/>
  <w15:docId w15:val="{7546729D-2A25-4D97-873B-676E0EB0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E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5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25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331a20-8569-4dab-9aad-fcdf58f9f1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14B40CCDD3047B3B8681B4DB9FEAC" ma:contentTypeVersion="14" ma:contentTypeDescription="Create a new document." ma:contentTypeScope="" ma:versionID="f45990bd06b864c1810781b3dbaf08fd">
  <xsd:schema xmlns:xsd="http://www.w3.org/2001/XMLSchema" xmlns:xs="http://www.w3.org/2001/XMLSchema" xmlns:p="http://schemas.microsoft.com/office/2006/metadata/properties" xmlns:ns3="0a331a20-8569-4dab-9aad-fcdf58f9f1ec" xmlns:ns4="7fc85135-df07-4ec8-aad0-adbbc7acd248" targetNamespace="http://schemas.microsoft.com/office/2006/metadata/properties" ma:root="true" ma:fieldsID="f9911d266ac1b7d7aff37605d3880f12" ns3:_="" ns4:_="">
    <xsd:import namespace="0a331a20-8569-4dab-9aad-fcdf58f9f1ec"/>
    <xsd:import namespace="7fc85135-df07-4ec8-aad0-adbbc7acd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1a20-8569-4dab-9aad-fcdf58f9f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5135-df07-4ec8-aad0-adbbc7acd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5EF18-7E65-4E32-B247-80C86B788989}">
  <ds:schemaRefs>
    <ds:schemaRef ds:uri="http://schemas.microsoft.com/office/2006/metadata/properties"/>
    <ds:schemaRef ds:uri="http://schemas.microsoft.com/office/infopath/2007/PartnerControls"/>
    <ds:schemaRef ds:uri="0a331a20-8569-4dab-9aad-fcdf58f9f1ec"/>
  </ds:schemaRefs>
</ds:datastoreItem>
</file>

<file path=customXml/itemProps2.xml><?xml version="1.0" encoding="utf-8"?>
<ds:datastoreItem xmlns:ds="http://schemas.openxmlformats.org/officeDocument/2006/customXml" ds:itemID="{B6698572-BDAD-4707-A72A-300EBF7E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BB5D0-304E-4B50-99CF-63F1ADE2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1a20-8569-4dab-9aad-fcdf58f9f1ec"/>
    <ds:schemaRef ds:uri="7fc85135-df07-4ec8-aad0-adbbc7acd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3188</Characters>
  <Application>Microsoft Office Word</Application>
  <DocSecurity>0</DocSecurity>
  <Lines>26</Lines>
  <Paragraphs>7</Paragraphs>
  <ScaleCrop>false</ScaleCrop>
  <Company>County of Sacramento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Cruz. Eva</dc:creator>
  <cp:keywords/>
  <dc:description/>
  <cp:lastModifiedBy>Jamie Lindsay</cp:lastModifiedBy>
  <cp:revision>3</cp:revision>
  <dcterms:created xsi:type="dcterms:W3CDTF">2024-09-19T15:29:00Z</dcterms:created>
  <dcterms:modified xsi:type="dcterms:W3CDTF">2024-09-20T17:57:00Z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0x01010078914B40CCDD3047B3B8681B4DB9FEAC</vt:lpwstr>
  </property>
</Properties>
</file>