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97A8C" w14:textId="7B80BFF6" w:rsidR="00C0205C" w:rsidRPr="00501265" w:rsidRDefault="00D7255F" w:rsidP="00395672">
      <w:pPr>
        <w:ind w:left="360"/>
        <w:rPr>
          <w:b/>
        </w:rPr>
      </w:pPr>
      <w:r>
        <w:rPr>
          <w:b/>
        </w:rPr>
        <w:t xml:space="preserve">SACRAMENTO COUNTY </w:t>
      </w:r>
      <w:r w:rsidR="00C0205C" w:rsidRPr="00501265">
        <w:rPr>
          <w:b/>
        </w:rPr>
        <w:t xml:space="preserve">OPIOID COALITION </w:t>
      </w:r>
    </w:p>
    <w:p w14:paraId="64AF5647" w14:textId="77777777" w:rsidR="00395672" w:rsidRPr="00501265" w:rsidRDefault="00C0205C" w:rsidP="00395672">
      <w:pPr>
        <w:ind w:left="360"/>
        <w:rPr>
          <w:b/>
        </w:rPr>
      </w:pPr>
      <w:r w:rsidRPr="00501265">
        <w:rPr>
          <w:b/>
        </w:rPr>
        <w:t xml:space="preserve">SUBSTANCE USE PREVENTION AND TREATMENT </w:t>
      </w:r>
      <w:r w:rsidR="00395672" w:rsidRPr="00501265">
        <w:rPr>
          <w:b/>
        </w:rPr>
        <w:t>REPORT</w:t>
      </w:r>
    </w:p>
    <w:p w14:paraId="37F0EF01" w14:textId="58A43C06" w:rsidR="00501265" w:rsidRPr="00501265" w:rsidRDefault="00683D7D" w:rsidP="00395672">
      <w:pPr>
        <w:ind w:left="360"/>
        <w:rPr>
          <w:b/>
        </w:rPr>
      </w:pPr>
      <w:r>
        <w:rPr>
          <w:b/>
        </w:rPr>
        <w:t>10</w:t>
      </w:r>
      <w:r w:rsidR="00501265" w:rsidRPr="00501265">
        <w:rPr>
          <w:b/>
        </w:rPr>
        <w:t>/</w:t>
      </w:r>
      <w:r w:rsidR="00F47855">
        <w:rPr>
          <w:b/>
        </w:rPr>
        <w:t>21</w:t>
      </w:r>
      <w:r w:rsidR="00501265" w:rsidRPr="00501265">
        <w:rPr>
          <w:b/>
        </w:rPr>
        <w:t>/24</w:t>
      </w:r>
    </w:p>
    <w:p w14:paraId="358DC0BA" w14:textId="77777777" w:rsidR="00C0205C" w:rsidRDefault="00C0205C" w:rsidP="00395672">
      <w:pPr>
        <w:ind w:left="360"/>
        <w:rPr>
          <w:b/>
          <w:u w:val="single"/>
        </w:rPr>
      </w:pPr>
    </w:p>
    <w:p w14:paraId="1A277EBB" w14:textId="77777777" w:rsidR="00395672" w:rsidRDefault="00395672" w:rsidP="00395672">
      <w:pPr>
        <w:ind w:left="360"/>
        <w:rPr>
          <w:b/>
          <w:u w:val="single"/>
        </w:rPr>
      </w:pPr>
    </w:p>
    <w:p w14:paraId="783599A2" w14:textId="3E558D62" w:rsidR="00395672" w:rsidRPr="00395672" w:rsidRDefault="00C0205C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Data-Sacramento Count</w:t>
      </w:r>
      <w:r w:rsidR="0039670D">
        <w:rPr>
          <w:b/>
          <w:u w:val="single"/>
        </w:rPr>
        <w:t>y</w:t>
      </w:r>
      <w:r w:rsidR="00395672" w:rsidRPr="00395672">
        <w:rPr>
          <w:b/>
          <w:u w:val="single"/>
        </w:rPr>
        <w:t xml:space="preserve"> </w:t>
      </w:r>
      <w:r w:rsidR="00746A16">
        <w:rPr>
          <w:b/>
          <w:u w:val="single"/>
        </w:rPr>
        <w:t>Coroner</w:t>
      </w:r>
      <w:r w:rsidR="0014281A">
        <w:rPr>
          <w:b/>
          <w:u w:val="single"/>
        </w:rPr>
        <w:t xml:space="preserve"> </w:t>
      </w:r>
    </w:p>
    <w:p w14:paraId="3B53C38E" w14:textId="237976CE" w:rsidR="00395672" w:rsidRPr="0039670D" w:rsidRDefault="00395672" w:rsidP="00395672">
      <w:pPr>
        <w:pStyle w:val="ListParagraph"/>
        <w:numPr>
          <w:ilvl w:val="0"/>
          <w:numId w:val="2"/>
        </w:numPr>
      </w:pPr>
      <w:r w:rsidRPr="0039670D">
        <w:t>202</w:t>
      </w:r>
      <w:r w:rsidR="00501265" w:rsidRPr="0039670D">
        <w:t>3:</w:t>
      </w:r>
      <w:r w:rsidRPr="0039670D">
        <w:t xml:space="preserve"> </w:t>
      </w:r>
      <w:r w:rsidR="00746A16">
        <w:t>410</w:t>
      </w:r>
      <w:r w:rsidRPr="0039670D">
        <w:t xml:space="preserve"> fentanyl involved deaths</w:t>
      </w:r>
      <w:r w:rsidR="00501265" w:rsidRPr="0039670D">
        <w:t xml:space="preserve"> (not final count still open cases)</w:t>
      </w:r>
    </w:p>
    <w:p w14:paraId="1781E10D" w14:textId="377976CF" w:rsidR="00395672" w:rsidRDefault="00746A16" w:rsidP="00395672">
      <w:pPr>
        <w:pStyle w:val="ListParagraph"/>
        <w:numPr>
          <w:ilvl w:val="0"/>
          <w:numId w:val="2"/>
        </w:numPr>
      </w:pPr>
      <w:r>
        <w:t xml:space="preserve">2024: </w:t>
      </w:r>
      <w:r w:rsidR="006C377A">
        <w:t>167</w:t>
      </w:r>
    </w:p>
    <w:p w14:paraId="552FB98B" w14:textId="4FC19C08" w:rsidR="00746A16" w:rsidRPr="0039670D" w:rsidRDefault="00746A16" w:rsidP="00395672">
      <w:pPr>
        <w:pStyle w:val="ListParagraph"/>
        <w:numPr>
          <w:ilvl w:val="0"/>
          <w:numId w:val="2"/>
        </w:numPr>
      </w:pPr>
      <w:r>
        <w:t>2022: 226; 2021: 215</w:t>
      </w:r>
    </w:p>
    <w:p w14:paraId="04A858C7" w14:textId="0CD3F60E" w:rsidR="0039670D" w:rsidRDefault="0039670D" w:rsidP="00395672">
      <w:pPr>
        <w:pStyle w:val="ListParagraph"/>
        <w:numPr>
          <w:ilvl w:val="0"/>
          <w:numId w:val="2"/>
        </w:numPr>
      </w:pPr>
      <w:r w:rsidRPr="0039670D">
        <w:t>CDC – 7/10 pills on street and online laced with Fentanyl</w:t>
      </w:r>
    </w:p>
    <w:p w14:paraId="5E76B14D" w14:textId="0C71E117" w:rsidR="009676C2" w:rsidRDefault="00746A16" w:rsidP="00563FD1">
      <w:pPr>
        <w:pStyle w:val="ListParagraph"/>
        <w:numPr>
          <w:ilvl w:val="0"/>
          <w:numId w:val="2"/>
        </w:numPr>
      </w:pPr>
      <w:r>
        <w:t>Fentanyl Dashboard on Coroner website</w:t>
      </w:r>
    </w:p>
    <w:p w14:paraId="6CDA0A42" w14:textId="77777777" w:rsidR="009676C2" w:rsidRPr="006C377A" w:rsidRDefault="009676C2" w:rsidP="006C377A">
      <w:pPr>
        <w:rPr>
          <w:b/>
          <w:u w:val="single"/>
        </w:rPr>
      </w:pPr>
    </w:p>
    <w:p w14:paraId="3C0A6454" w14:textId="77777777" w:rsidR="009676C2" w:rsidRDefault="009676C2" w:rsidP="009676C2">
      <w:pPr>
        <w:pStyle w:val="ListParagraph"/>
        <w:ind w:left="1080"/>
        <w:rPr>
          <w:b/>
          <w:u w:val="single"/>
        </w:rPr>
      </w:pPr>
    </w:p>
    <w:p w14:paraId="354757EE" w14:textId="738FBE2E" w:rsidR="006C377A" w:rsidRDefault="006C377A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 xml:space="preserve">NEW Opioid Dashboard, </w:t>
      </w:r>
      <w:hyperlink r:id="rId5" w:history="1">
        <w:r w:rsidRPr="00223369">
          <w:rPr>
            <w:rStyle w:val="Hyperlink"/>
            <w:b/>
          </w:rPr>
          <w:t>www.sacopioidcoalition.org</w:t>
        </w:r>
      </w:hyperlink>
    </w:p>
    <w:p w14:paraId="5D45FDBA" w14:textId="77777777" w:rsidR="006C377A" w:rsidRDefault="006C377A" w:rsidP="006C377A">
      <w:pPr>
        <w:pStyle w:val="ListParagraph"/>
        <w:ind w:left="1080"/>
        <w:rPr>
          <w:b/>
          <w:u w:val="single"/>
        </w:rPr>
      </w:pPr>
    </w:p>
    <w:p w14:paraId="2440368C" w14:textId="3CCA3B07" w:rsidR="00501265" w:rsidRDefault="00501265" w:rsidP="00395672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 xml:space="preserve">Safer Sacramento – </w:t>
      </w:r>
      <w:hyperlink r:id="rId6" w:history="1">
        <w:r w:rsidRPr="001E767A">
          <w:rPr>
            <w:rStyle w:val="Hyperlink"/>
            <w:b/>
          </w:rPr>
          <w:t>www.safersacramento.com</w:t>
        </w:r>
      </w:hyperlink>
      <w:r>
        <w:rPr>
          <w:b/>
          <w:u w:val="single"/>
        </w:rPr>
        <w:t xml:space="preserve"> Updates:</w:t>
      </w:r>
    </w:p>
    <w:p w14:paraId="339AD983" w14:textId="71AA0C9B" w:rsidR="0014281A" w:rsidRPr="0014281A" w:rsidRDefault="0014281A" w:rsidP="0014281A">
      <w:pPr>
        <w:ind w:left="720"/>
        <w:rPr>
          <w:b/>
          <w:u w:val="single"/>
        </w:rPr>
      </w:pPr>
      <w:r>
        <w:rPr>
          <w:noProof/>
        </w:rPr>
        <w:drawing>
          <wp:inline distT="0" distB="0" distL="0" distR="0" wp14:anchorId="23B289B3" wp14:editId="4A73B82D">
            <wp:extent cx="1745860" cy="711200"/>
            <wp:effectExtent l="0" t="0" r="6985" b="0"/>
            <wp:docPr id="1499803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032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5763" cy="7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C0FE" w14:textId="77777777" w:rsidR="005C5BC6" w:rsidRPr="005C5BC6" w:rsidRDefault="005C5BC6" w:rsidP="005C5BC6">
      <w:pPr>
        <w:pStyle w:val="ListParagraph"/>
        <w:rPr>
          <w:b/>
          <w:u w:val="single"/>
        </w:rPr>
      </w:pPr>
    </w:p>
    <w:p w14:paraId="26EE4034" w14:textId="27117BD9" w:rsidR="005C5BC6" w:rsidRPr="00065BB7" w:rsidRDefault="00746A16" w:rsidP="005C5BC6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NEW B</w:t>
      </w:r>
      <w:r w:rsidR="005C5BC6" w:rsidRPr="00065BB7">
        <w:rPr>
          <w:bCs/>
        </w:rPr>
        <w:t>log</w:t>
      </w:r>
      <w:r>
        <w:rPr>
          <w:bCs/>
        </w:rPr>
        <w:t xml:space="preserve"> – “The Ripple Effect”. </w:t>
      </w:r>
      <w:r w:rsidR="006C377A">
        <w:rPr>
          <w:bCs/>
        </w:rPr>
        <w:t>6th</w:t>
      </w:r>
      <w:r>
        <w:rPr>
          <w:bCs/>
        </w:rPr>
        <w:t xml:space="preserve"> </w:t>
      </w:r>
      <w:proofErr w:type="gramStart"/>
      <w:r>
        <w:rPr>
          <w:bCs/>
        </w:rPr>
        <w:t>blog</w:t>
      </w:r>
      <w:proofErr w:type="gramEnd"/>
      <w:r>
        <w:rPr>
          <w:bCs/>
        </w:rPr>
        <w:t xml:space="preserve"> live of </w:t>
      </w:r>
      <w:r w:rsidR="009676C2">
        <w:rPr>
          <w:bCs/>
        </w:rPr>
        <w:t xml:space="preserve">Documentary style </w:t>
      </w:r>
      <w:r>
        <w:rPr>
          <w:bCs/>
        </w:rPr>
        <w:t xml:space="preserve">8 part series. </w:t>
      </w:r>
    </w:p>
    <w:p w14:paraId="1C58624D" w14:textId="77777777" w:rsidR="006C377A" w:rsidRDefault="00065BB7" w:rsidP="005C5BC6">
      <w:pPr>
        <w:pStyle w:val="ListParagraph"/>
        <w:numPr>
          <w:ilvl w:val="0"/>
          <w:numId w:val="8"/>
        </w:numPr>
        <w:rPr>
          <w:bCs/>
        </w:rPr>
      </w:pPr>
      <w:r w:rsidRPr="00065BB7">
        <w:rPr>
          <w:bCs/>
        </w:rPr>
        <w:t xml:space="preserve">Reaching Diverse Communities, Senior/Older Adult Pages </w:t>
      </w:r>
      <w:r w:rsidR="006C377A">
        <w:rPr>
          <w:bCs/>
        </w:rPr>
        <w:t>Live</w:t>
      </w:r>
    </w:p>
    <w:p w14:paraId="7338B2F1" w14:textId="0DAEF2DF" w:rsidR="00065BB7" w:rsidRDefault="006C377A" w:rsidP="005C5BC6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 xml:space="preserve">Youth and Grief Pages </w:t>
      </w:r>
      <w:r w:rsidR="00065BB7" w:rsidRPr="00065BB7">
        <w:rPr>
          <w:bCs/>
        </w:rPr>
        <w:t>Coming</w:t>
      </w:r>
      <w:r>
        <w:rPr>
          <w:bCs/>
        </w:rPr>
        <w:t xml:space="preserve"> Soon</w:t>
      </w:r>
    </w:p>
    <w:p w14:paraId="580EB1C7" w14:textId="63607B85" w:rsidR="0046530A" w:rsidRDefault="0046530A" w:rsidP="005C5BC6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Follow Safer Sacramento on Facebook</w:t>
      </w:r>
      <w:r w:rsidR="00746A16">
        <w:rPr>
          <w:bCs/>
        </w:rPr>
        <w:t>, Instagram</w:t>
      </w:r>
      <w:r>
        <w:rPr>
          <w:bCs/>
        </w:rPr>
        <w:t xml:space="preserve"> and TikTok</w:t>
      </w:r>
    </w:p>
    <w:p w14:paraId="03FA3D3C" w14:textId="77777777" w:rsidR="00746A16" w:rsidRDefault="00746A16" w:rsidP="00746A16">
      <w:pPr>
        <w:pStyle w:val="ListParagraph"/>
        <w:ind w:left="2160"/>
        <w:rPr>
          <w:bCs/>
        </w:rPr>
      </w:pPr>
    </w:p>
    <w:p w14:paraId="78B01D24" w14:textId="77777777" w:rsidR="00746A16" w:rsidRDefault="00746A16" w:rsidP="00746A16">
      <w:pPr>
        <w:rPr>
          <w:bCs/>
        </w:rPr>
      </w:pPr>
    </w:p>
    <w:p w14:paraId="1ADE7740" w14:textId="77777777" w:rsidR="00746A16" w:rsidRDefault="00746A16" w:rsidP="00746A16">
      <w:pPr>
        <w:pStyle w:val="ListParagraph"/>
        <w:numPr>
          <w:ilvl w:val="0"/>
          <w:numId w:val="6"/>
        </w:numPr>
        <w:rPr>
          <w:b/>
          <w:u w:val="single"/>
        </w:rPr>
      </w:pPr>
      <w:r>
        <w:rPr>
          <w:b/>
          <w:u w:val="single"/>
        </w:rPr>
        <w:t>Narcan Distribution and Ordering Process</w:t>
      </w:r>
    </w:p>
    <w:p w14:paraId="639184AD" w14:textId="77777777" w:rsidR="00746A16" w:rsidRPr="0046530A" w:rsidRDefault="00746A16" w:rsidP="00746A16">
      <w:pPr>
        <w:ind w:left="1080"/>
        <w:rPr>
          <w:bCs/>
        </w:rPr>
      </w:pPr>
      <w:r w:rsidRPr="0046530A">
        <w:rPr>
          <w:bCs/>
        </w:rPr>
        <w:t xml:space="preserve">Contact Janelle Gonzales; </w:t>
      </w:r>
      <w:hyperlink r:id="rId8" w:history="1">
        <w:r w:rsidRPr="0046530A">
          <w:rPr>
            <w:rStyle w:val="Hyperlink"/>
            <w:bCs/>
            <w:u w:val="none"/>
          </w:rPr>
          <w:t>Gonzalesjan@saccounty.gov</w:t>
        </w:r>
      </w:hyperlink>
      <w:r w:rsidRPr="0046530A">
        <w:rPr>
          <w:bCs/>
        </w:rPr>
        <w:t xml:space="preserve"> for information and Narcan</w:t>
      </w:r>
    </w:p>
    <w:p w14:paraId="609BC40D" w14:textId="77777777" w:rsidR="00746A16" w:rsidRPr="00BE06A0" w:rsidRDefault="00746A16" w:rsidP="00746A16">
      <w:pPr>
        <w:pStyle w:val="ListParagraph"/>
        <w:rPr>
          <w:b/>
          <w:u w:val="single"/>
        </w:rPr>
      </w:pPr>
    </w:p>
    <w:p w14:paraId="52BD1371" w14:textId="77777777" w:rsidR="00746A16" w:rsidRDefault="00746A16" w:rsidP="00746A16">
      <w:pPr>
        <w:pStyle w:val="ListParagraph"/>
        <w:numPr>
          <w:ilvl w:val="0"/>
          <w:numId w:val="11"/>
        </w:numPr>
        <w:rPr>
          <w:b/>
          <w:u w:val="single"/>
        </w:rPr>
      </w:pPr>
      <w:r>
        <w:rPr>
          <w:b/>
          <w:u w:val="single"/>
        </w:rPr>
        <w:t xml:space="preserve">Sacramento </w:t>
      </w:r>
      <w:proofErr w:type="gramStart"/>
      <w:r>
        <w:rPr>
          <w:b/>
          <w:u w:val="single"/>
        </w:rPr>
        <w:t>County :</w:t>
      </w:r>
      <w:proofErr w:type="gramEnd"/>
      <w:r>
        <w:rPr>
          <w:b/>
          <w:u w:val="single"/>
        </w:rPr>
        <w:t xml:space="preserve"> </w:t>
      </w:r>
    </w:p>
    <w:p w14:paraId="3A9FC565" w14:textId="77777777" w:rsidR="00746A16" w:rsidRDefault="00746A16" w:rsidP="00746A16">
      <w:pPr>
        <w:pStyle w:val="ListParagraph"/>
        <w:ind w:left="1800"/>
        <w:rPr>
          <w:b/>
          <w:u w:val="single"/>
        </w:rPr>
      </w:pPr>
      <w:hyperlink r:id="rId9" w:history="1">
        <w:r w:rsidRPr="001E767A">
          <w:rPr>
            <w:rStyle w:val="Hyperlink"/>
            <w:b/>
          </w:rPr>
          <w:t>www.safersacramento.com</w:t>
        </w:r>
      </w:hyperlink>
      <w:r>
        <w:rPr>
          <w:b/>
          <w:u w:val="single"/>
        </w:rPr>
        <w:t xml:space="preserve"> </w:t>
      </w:r>
    </w:p>
    <w:p w14:paraId="1E648A63" w14:textId="77777777" w:rsidR="00746A16" w:rsidRDefault="00746A16" w:rsidP="00746A16">
      <w:pPr>
        <w:pStyle w:val="ListParagraph"/>
        <w:ind w:left="1800"/>
        <w:rPr>
          <w:b/>
          <w:u w:val="single"/>
        </w:rPr>
      </w:pPr>
      <w:hyperlink r:id="rId10" w:history="1">
        <w:r w:rsidRPr="001E767A">
          <w:rPr>
            <w:rStyle w:val="Hyperlink"/>
            <w:b/>
          </w:rPr>
          <w:t>DHS-SUPT@saccounty.gov</w:t>
        </w:r>
      </w:hyperlink>
    </w:p>
    <w:p w14:paraId="121DB183" w14:textId="77777777" w:rsidR="00746A16" w:rsidRDefault="00746A16" w:rsidP="00746A16">
      <w:pPr>
        <w:pStyle w:val="ListParagraph"/>
        <w:ind w:left="1080"/>
        <w:rPr>
          <w:b/>
          <w:u w:val="single"/>
        </w:rPr>
      </w:pPr>
    </w:p>
    <w:p w14:paraId="1B2ECCDD" w14:textId="14034F8A" w:rsidR="00746A16" w:rsidRPr="006C377A" w:rsidRDefault="00746A16" w:rsidP="00746A16">
      <w:pPr>
        <w:pStyle w:val="ListParagraph"/>
        <w:numPr>
          <w:ilvl w:val="0"/>
          <w:numId w:val="11"/>
        </w:numPr>
        <w:rPr>
          <w:rStyle w:val="Hyperlink"/>
          <w:bCs/>
          <w:color w:val="auto"/>
        </w:rPr>
      </w:pPr>
      <w:r>
        <w:rPr>
          <w:b/>
          <w:u w:val="single"/>
        </w:rPr>
        <w:t xml:space="preserve">DHCS Naloxone Distribution </w:t>
      </w:r>
      <w:proofErr w:type="gramStart"/>
      <w:r>
        <w:rPr>
          <w:b/>
          <w:u w:val="single"/>
        </w:rPr>
        <w:t>Project :</w:t>
      </w:r>
      <w:proofErr w:type="gramEnd"/>
      <w:r>
        <w:rPr>
          <w:b/>
          <w:u w:val="single"/>
        </w:rPr>
        <w:t xml:space="preserve"> </w:t>
      </w:r>
      <w:hyperlink r:id="rId11" w:history="1">
        <w:r w:rsidRPr="001E767A">
          <w:rPr>
            <w:rStyle w:val="Hyperlink"/>
            <w:bCs/>
          </w:rPr>
          <w:t>https://californiaopioidresponse.org/matproject/naloxone-distribution-project/</w:t>
        </w:r>
      </w:hyperlink>
    </w:p>
    <w:p w14:paraId="13587DC1" w14:textId="77777777" w:rsidR="006C377A" w:rsidRDefault="006C377A" w:rsidP="006C377A">
      <w:pPr>
        <w:rPr>
          <w:bCs/>
          <w:u w:val="single"/>
        </w:rPr>
      </w:pPr>
    </w:p>
    <w:p w14:paraId="0BAD01BF" w14:textId="77777777" w:rsidR="006C377A" w:rsidRDefault="006C377A" w:rsidP="006C377A">
      <w:pPr>
        <w:rPr>
          <w:bCs/>
          <w:u w:val="single"/>
        </w:rPr>
      </w:pPr>
    </w:p>
    <w:p w14:paraId="3E7C8821" w14:textId="77777777" w:rsidR="006C377A" w:rsidRDefault="006C377A" w:rsidP="006C377A">
      <w:pPr>
        <w:rPr>
          <w:bCs/>
          <w:u w:val="single"/>
        </w:rPr>
      </w:pPr>
    </w:p>
    <w:p w14:paraId="0E97CACF" w14:textId="77777777" w:rsidR="006C377A" w:rsidRDefault="006C377A" w:rsidP="006C377A">
      <w:pPr>
        <w:rPr>
          <w:bCs/>
          <w:u w:val="single"/>
        </w:rPr>
      </w:pPr>
    </w:p>
    <w:p w14:paraId="34689C59" w14:textId="77777777" w:rsidR="006C377A" w:rsidRDefault="006C377A" w:rsidP="006C377A">
      <w:pPr>
        <w:rPr>
          <w:bCs/>
          <w:u w:val="single"/>
        </w:rPr>
      </w:pPr>
    </w:p>
    <w:p w14:paraId="519BBC2E" w14:textId="77777777" w:rsidR="00F47855" w:rsidRDefault="00F47855" w:rsidP="00F47855">
      <w:pPr>
        <w:pStyle w:val="ListParagraph"/>
        <w:ind w:left="1080"/>
        <w:rPr>
          <w:b/>
          <w:u w:val="single"/>
        </w:rPr>
      </w:pPr>
    </w:p>
    <w:p w14:paraId="326BFFB0" w14:textId="77777777" w:rsidR="00F47855" w:rsidRDefault="00F47855" w:rsidP="00F47855">
      <w:pPr>
        <w:pStyle w:val="ListParagraph"/>
        <w:ind w:left="1080"/>
        <w:rPr>
          <w:b/>
          <w:u w:val="single"/>
        </w:rPr>
      </w:pPr>
    </w:p>
    <w:p w14:paraId="5A50F99B" w14:textId="77777777" w:rsidR="00F47855" w:rsidRDefault="00F47855" w:rsidP="00F47855">
      <w:pPr>
        <w:pStyle w:val="ListParagraph"/>
        <w:ind w:left="1080"/>
        <w:rPr>
          <w:b/>
          <w:u w:val="single"/>
        </w:rPr>
      </w:pPr>
    </w:p>
    <w:p w14:paraId="6B9C5047" w14:textId="743CC4A6" w:rsidR="009676C2" w:rsidRDefault="00F47855" w:rsidP="00F47855">
      <w:pPr>
        <w:pStyle w:val="ListParagraph"/>
        <w:ind w:left="1080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B40303E" wp14:editId="1D10C710">
            <wp:extent cx="5943600" cy="1700530"/>
            <wp:effectExtent l="0" t="0" r="0" b="0"/>
            <wp:docPr id="1511194652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94652" name="Picture 1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A516" w14:textId="4EC77496" w:rsidR="009676C2" w:rsidRPr="006C377A" w:rsidRDefault="009676C2" w:rsidP="006C377A">
      <w:pPr>
        <w:pStyle w:val="ListParagraph"/>
        <w:ind w:left="1080"/>
        <w:rPr>
          <w:b/>
          <w:u w:val="single"/>
        </w:rPr>
      </w:pPr>
    </w:p>
    <w:p w14:paraId="31E3BDD7" w14:textId="77777777" w:rsidR="00F47855" w:rsidRPr="0074683B" w:rsidRDefault="00F47855" w:rsidP="009676C2">
      <w:pPr>
        <w:pStyle w:val="ListParagraph"/>
        <w:ind w:left="1080"/>
        <w:rPr>
          <w:b/>
        </w:rPr>
      </w:pPr>
      <w:r w:rsidRPr="0074683B">
        <w:rPr>
          <w:b/>
        </w:rPr>
        <w:t xml:space="preserve">January 15, 2025 - Title of Session: Marijuana and Pregnancy: A Public Health Perspective </w:t>
      </w:r>
    </w:p>
    <w:p w14:paraId="11BCC9B7" w14:textId="12932449" w:rsidR="00F47855" w:rsidRDefault="00F47855" w:rsidP="009676C2">
      <w:pPr>
        <w:pStyle w:val="ListParagraph"/>
        <w:ind w:left="1080"/>
        <w:rPr>
          <w:bCs/>
        </w:rPr>
      </w:pPr>
      <w:r w:rsidRPr="00F47855">
        <w:rPr>
          <w:bCs/>
        </w:rPr>
        <w:t xml:space="preserve">Time: 1:00 pm - 2:00 pm </w:t>
      </w:r>
    </w:p>
    <w:p w14:paraId="6B1CCA77" w14:textId="73BC7BA4" w:rsidR="009676C2" w:rsidRDefault="00F47855" w:rsidP="009676C2">
      <w:pPr>
        <w:pStyle w:val="ListParagraph"/>
        <w:ind w:left="1080"/>
        <w:rPr>
          <w:bCs/>
        </w:rPr>
      </w:pPr>
      <w:r w:rsidRPr="00F47855">
        <w:rPr>
          <w:bCs/>
        </w:rPr>
        <w:t xml:space="preserve">Register in advance for this training: </w:t>
      </w:r>
      <w:hyperlink r:id="rId13" w:history="1">
        <w:r w:rsidRPr="00081E19">
          <w:rPr>
            <w:rStyle w:val="Hyperlink"/>
            <w:bCs/>
          </w:rPr>
          <w:t>https://www.zoomgov.com/meeting/register/vJItd--rqD8pG0SBIZLTl8W-3fTAcalv9kM</w:t>
        </w:r>
      </w:hyperlink>
    </w:p>
    <w:p w14:paraId="7C2C8A8F" w14:textId="77777777" w:rsidR="00F47855" w:rsidRPr="00F47855" w:rsidRDefault="00F47855" w:rsidP="009676C2">
      <w:pPr>
        <w:pStyle w:val="ListParagraph"/>
        <w:ind w:left="1080"/>
        <w:rPr>
          <w:bCs/>
        </w:rPr>
      </w:pPr>
    </w:p>
    <w:p w14:paraId="30464BF1" w14:textId="77D2C000" w:rsidR="00746A16" w:rsidRPr="00D7255F" w:rsidRDefault="00746A16" w:rsidP="00746A16">
      <w:pPr>
        <w:pStyle w:val="ListParagraph"/>
        <w:numPr>
          <w:ilvl w:val="0"/>
          <w:numId w:val="6"/>
        </w:numPr>
        <w:rPr>
          <w:bCs/>
          <w:u w:val="single"/>
        </w:rPr>
      </w:pPr>
      <w:r w:rsidRPr="009676C2">
        <w:rPr>
          <w:b/>
          <w:u w:val="single"/>
        </w:rPr>
        <w:t xml:space="preserve">Opioid Settlement Funding – </w:t>
      </w:r>
      <w:r w:rsidRPr="009676C2">
        <w:rPr>
          <w:b/>
        </w:rPr>
        <w:t>New and Expanded Sacramento County Contracted Services to Address the Opioid Crisis</w:t>
      </w:r>
    </w:p>
    <w:p w14:paraId="13DC3BB6" w14:textId="77777777" w:rsidR="00746A16" w:rsidRDefault="00746A16" w:rsidP="00746A16">
      <w:pPr>
        <w:pStyle w:val="ListParagraph"/>
        <w:ind w:left="1080"/>
        <w:rPr>
          <w:b/>
          <w:u w:val="single"/>
        </w:rPr>
      </w:pPr>
    </w:p>
    <w:p w14:paraId="02EB82D2" w14:textId="77777777" w:rsidR="00746A16" w:rsidRPr="00297784" w:rsidRDefault="00746A16" w:rsidP="00746A16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Harm Reduction Services/SANE</w:t>
      </w:r>
      <w:r>
        <w:rPr>
          <w:bCs/>
        </w:rPr>
        <w:t xml:space="preserve"> - MAT, Narcan distribution</w:t>
      </w:r>
    </w:p>
    <w:p w14:paraId="200673A1" w14:textId="77777777" w:rsidR="00746A16" w:rsidRPr="00297784" w:rsidRDefault="00746A16" w:rsidP="00746A16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NTI Upstream/Safer Sacramento Prevention Project and Website</w:t>
      </w:r>
    </w:p>
    <w:p w14:paraId="328EA9F4" w14:textId="77777777" w:rsidR="00746A16" w:rsidRPr="00297784" w:rsidRDefault="00746A16" w:rsidP="00746A16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Voice of the Youth – opioid education, prevention to African American youth ages 12-24</w:t>
      </w:r>
    </w:p>
    <w:p w14:paraId="261AC48B" w14:textId="77777777" w:rsidR="00746A16" w:rsidRPr="00297784" w:rsidRDefault="00746A16" w:rsidP="00746A16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Omni Youth Services, prevention education to hard to serve culturally diverse communities</w:t>
      </w:r>
    </w:p>
    <w:p w14:paraId="6BF2C63C" w14:textId="77777777" w:rsidR="00746A16" w:rsidRPr="00297784" w:rsidRDefault="00746A16" w:rsidP="00746A16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Center for Collaborative Planning/</w:t>
      </w:r>
      <w:r>
        <w:rPr>
          <w:bCs/>
        </w:rPr>
        <w:t xml:space="preserve">expand </w:t>
      </w:r>
      <w:r w:rsidRPr="00065BB7">
        <w:rPr>
          <w:bCs/>
          <w:i/>
          <w:iCs/>
        </w:rPr>
        <w:t>See Her Bloom</w:t>
      </w:r>
      <w:r>
        <w:rPr>
          <w:bCs/>
        </w:rPr>
        <w:t xml:space="preserve"> campaign, opioid education and resources to African American women</w:t>
      </w:r>
    </w:p>
    <w:p w14:paraId="5A2549EF" w14:textId="3A539EA8" w:rsidR="00746A16" w:rsidRDefault="00746A16" w:rsidP="0014281A">
      <w:pPr>
        <w:pStyle w:val="ListParagraph"/>
        <w:numPr>
          <w:ilvl w:val="0"/>
          <w:numId w:val="10"/>
        </w:numPr>
        <w:rPr>
          <w:bCs/>
        </w:rPr>
      </w:pPr>
      <w:r w:rsidRPr="00297784">
        <w:rPr>
          <w:bCs/>
        </w:rPr>
        <w:t>Sac Metro Fire Mobile Integrated Health</w:t>
      </w:r>
      <w:r>
        <w:rPr>
          <w:bCs/>
        </w:rPr>
        <w:t>/MAT services and Narcan distribution</w:t>
      </w:r>
    </w:p>
    <w:p w14:paraId="51074D1B" w14:textId="77777777" w:rsidR="00F47855" w:rsidRPr="00563FD1" w:rsidRDefault="00F47855" w:rsidP="00F47855">
      <w:pPr>
        <w:pStyle w:val="ListParagraph"/>
        <w:ind w:left="1800"/>
        <w:rPr>
          <w:bCs/>
        </w:rPr>
      </w:pPr>
    </w:p>
    <w:p w14:paraId="2649EB2C" w14:textId="61871BEA" w:rsidR="00065BB7" w:rsidRDefault="00065BB7" w:rsidP="0014281A">
      <w:pPr>
        <w:rPr>
          <w:b/>
        </w:rPr>
      </w:pPr>
      <w:r w:rsidRPr="00065BB7">
        <w:rPr>
          <w:b/>
        </w:rPr>
        <w:t>Postcard of Those Lost in Sacramento for download: Remembrance Page – Safer Sacramento</w:t>
      </w:r>
    </w:p>
    <w:p w14:paraId="5D38ECB9" w14:textId="77777777" w:rsidR="00065BB7" w:rsidRDefault="00065BB7" w:rsidP="0014281A">
      <w:pPr>
        <w:rPr>
          <w:b/>
        </w:rPr>
      </w:pPr>
    </w:p>
    <w:p w14:paraId="4B68D55C" w14:textId="157B282E" w:rsidR="00065BB7" w:rsidRPr="00065BB7" w:rsidRDefault="00065BB7" w:rsidP="0014281A">
      <w:pPr>
        <w:rPr>
          <w:b/>
        </w:rPr>
      </w:pPr>
      <w:r>
        <w:rPr>
          <w:noProof/>
        </w:rPr>
        <w:drawing>
          <wp:inline distT="0" distB="0" distL="0" distR="0" wp14:anchorId="30C137CA" wp14:editId="0DBEFD25">
            <wp:extent cx="3524250" cy="1902191"/>
            <wp:effectExtent l="0" t="0" r="0" b="3175"/>
            <wp:docPr id="1234872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8723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9161" cy="191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16EEC" w14:textId="77777777" w:rsidR="00065BB7" w:rsidRDefault="00065BB7" w:rsidP="0014281A">
      <w:pPr>
        <w:rPr>
          <w:noProof/>
        </w:rPr>
      </w:pPr>
    </w:p>
    <w:p w14:paraId="57ED6ABA" w14:textId="2F2AF8A7" w:rsidR="0014281A" w:rsidRDefault="00065BB7" w:rsidP="0014281A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E91F4FD" wp14:editId="4F429CF3">
            <wp:extent cx="3581400" cy="1924237"/>
            <wp:effectExtent l="0" t="0" r="0" b="0"/>
            <wp:docPr id="704688440" name="Picture 1" descr="A collage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88440" name="Picture 1" descr="A collage of people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4033" cy="1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7D79" w14:textId="77777777" w:rsidR="0014281A" w:rsidRDefault="0014281A" w:rsidP="0014281A">
      <w:pPr>
        <w:rPr>
          <w:b/>
          <w:u w:val="single"/>
        </w:rPr>
      </w:pPr>
    </w:p>
    <w:p w14:paraId="0A5B362E" w14:textId="77777777" w:rsidR="00297784" w:rsidRDefault="00297784" w:rsidP="00297784">
      <w:pPr>
        <w:rPr>
          <w:b/>
          <w:u w:val="single"/>
        </w:rPr>
      </w:pPr>
    </w:p>
    <w:p w14:paraId="441ED3C9" w14:textId="77777777" w:rsidR="005C5BC6" w:rsidRPr="00746A16" w:rsidRDefault="005C5BC6" w:rsidP="00746A16">
      <w:pPr>
        <w:rPr>
          <w:b/>
          <w:u w:val="single"/>
        </w:rPr>
      </w:pPr>
    </w:p>
    <w:p w14:paraId="6D2C7E74" w14:textId="7889708D" w:rsidR="00501265" w:rsidRPr="005C5BC6" w:rsidRDefault="00501265" w:rsidP="00501265">
      <w:pPr>
        <w:pStyle w:val="ListParagraph"/>
        <w:numPr>
          <w:ilvl w:val="0"/>
          <w:numId w:val="6"/>
        </w:numPr>
        <w:rPr>
          <w:rStyle w:val="Hyperlink"/>
          <w:b/>
          <w:color w:val="auto"/>
        </w:rPr>
      </w:pPr>
      <w:r w:rsidRPr="00501265">
        <w:rPr>
          <w:b/>
          <w:u w:val="single"/>
        </w:rPr>
        <w:t xml:space="preserve">Parent </w:t>
      </w:r>
      <w:proofErr w:type="gramStart"/>
      <w:r w:rsidRPr="00501265">
        <w:rPr>
          <w:b/>
          <w:u w:val="single"/>
        </w:rPr>
        <w:t>Resource  -</w:t>
      </w:r>
      <w:proofErr w:type="gramEnd"/>
      <w:r w:rsidRPr="00501265">
        <w:rPr>
          <w:b/>
          <w:u w:val="single"/>
        </w:rPr>
        <w:t xml:space="preserve"> </w:t>
      </w:r>
      <w:r w:rsidRPr="005C5BC6">
        <w:rPr>
          <w:b/>
          <w:bCs/>
          <w:noProof/>
          <w:color w:val="FFC000"/>
          <w:sz w:val="32"/>
          <w:szCs w:val="32"/>
        </w:rPr>
        <w:t>“New Drug Talk</w:t>
      </w:r>
      <w:r w:rsidRPr="005C5BC6">
        <w:rPr>
          <w:b/>
          <w:bCs/>
          <w:noProof/>
          <w:color w:val="FFC000"/>
        </w:rPr>
        <w:t>”,</w:t>
      </w:r>
      <w:r w:rsidRPr="005C5BC6">
        <w:rPr>
          <w:noProof/>
          <w:color w:val="FFC000"/>
        </w:rPr>
        <w:t xml:space="preserve"> </w:t>
      </w:r>
      <w:hyperlink r:id="rId16" w:history="1">
        <w:r w:rsidRPr="00501265">
          <w:rPr>
            <w:rStyle w:val="Hyperlink"/>
          </w:rPr>
          <w:t>www.SongforCharlie.org</w:t>
        </w:r>
      </w:hyperlink>
    </w:p>
    <w:p w14:paraId="04F56832" w14:textId="77777777" w:rsidR="005C5BC6" w:rsidRDefault="005C5BC6" w:rsidP="005C5BC6">
      <w:pPr>
        <w:pStyle w:val="ListParagraph"/>
        <w:ind w:left="1080"/>
        <w:rPr>
          <w:b/>
          <w:u w:val="single"/>
        </w:rPr>
      </w:pPr>
    </w:p>
    <w:p w14:paraId="3CA02E11" w14:textId="547E1B98" w:rsidR="005C5BC6" w:rsidRPr="005C5BC6" w:rsidRDefault="005C5BC6" w:rsidP="005C5BC6">
      <w:pPr>
        <w:pStyle w:val="ListParagraph"/>
        <w:ind w:left="1080"/>
        <w:rPr>
          <w:b/>
        </w:rPr>
      </w:pPr>
      <w:r w:rsidRPr="005C5BC6">
        <w:rPr>
          <w:b/>
        </w:rPr>
        <w:t xml:space="preserve">This site provides </w:t>
      </w:r>
      <w:r w:rsidRPr="005C5BC6">
        <w:rPr>
          <w:b/>
          <w:color w:val="FFC000"/>
        </w:rPr>
        <w:t xml:space="preserve">education, free tools, and expert advice </w:t>
      </w:r>
      <w:r w:rsidRPr="005C5BC6">
        <w:rPr>
          <w:b/>
        </w:rPr>
        <w:t>to help CA families connect and stay safe.</w:t>
      </w:r>
    </w:p>
    <w:p w14:paraId="77D7B60F" w14:textId="789F4B5A" w:rsidR="005C5BC6" w:rsidRPr="005C5BC6" w:rsidRDefault="00D7255F" w:rsidP="005C5BC6">
      <w:pPr>
        <w:pStyle w:val="ListParagraph"/>
        <w:ind w:left="1080"/>
        <w:rPr>
          <w:rStyle w:val="Hyperlink"/>
          <w:b/>
          <w:color w:val="auto"/>
        </w:rPr>
      </w:pPr>
      <w:r>
        <w:rPr>
          <w:rStyle w:val="Hyperlink"/>
          <w:b/>
          <w:color w:val="auto"/>
        </w:rPr>
        <w:tab/>
      </w:r>
      <w:r>
        <w:rPr>
          <w:rStyle w:val="Hyperlink"/>
          <w:b/>
          <w:color w:val="auto"/>
        </w:rPr>
        <w:tab/>
      </w:r>
    </w:p>
    <w:p w14:paraId="26C957EC" w14:textId="2CD6B4B2" w:rsidR="00C0205C" w:rsidRDefault="00395672" w:rsidP="00395672">
      <w:pPr>
        <w:rPr>
          <w:b/>
          <w:u w:val="single"/>
        </w:rPr>
      </w:pPr>
      <w:r>
        <w:rPr>
          <w:noProof/>
        </w:rPr>
        <w:drawing>
          <wp:inline distT="0" distB="0" distL="0" distR="0" wp14:anchorId="59991340" wp14:editId="609A50D5">
            <wp:extent cx="2527300" cy="14224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27" cy="14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F71C0" w14:textId="179152D8" w:rsidR="009676C2" w:rsidRPr="0074212A" w:rsidRDefault="009676C2" w:rsidP="0074212A">
      <w:pPr>
        <w:rPr>
          <w:b/>
          <w:u w:val="single"/>
        </w:rPr>
      </w:pPr>
    </w:p>
    <w:p w14:paraId="1ED921FA" w14:textId="77777777" w:rsidR="009676C2" w:rsidRDefault="009676C2" w:rsidP="009676C2">
      <w:pPr>
        <w:rPr>
          <w:b/>
          <w:u w:val="single"/>
        </w:rPr>
      </w:pPr>
    </w:p>
    <w:p w14:paraId="17ACC18D" w14:textId="77777777" w:rsidR="00563FD1" w:rsidRDefault="00563FD1" w:rsidP="009676C2">
      <w:pPr>
        <w:rPr>
          <w:b/>
          <w:u w:val="single"/>
        </w:rPr>
      </w:pPr>
    </w:p>
    <w:p w14:paraId="24B0F61C" w14:textId="5AE5626D" w:rsidR="00815BED" w:rsidRDefault="000167AB" w:rsidP="006C377A">
      <w:pPr>
        <w:shd w:val="clear" w:color="auto" w:fill="FFFFFF"/>
        <w:spacing w:before="100" w:after="100"/>
        <w:ind w:right="720"/>
        <w:textAlignment w:val="baseline"/>
        <w:rPr>
          <w:rFonts w:eastAsia="Times New Roman"/>
          <w:color w:val="242424"/>
        </w:rPr>
      </w:pPr>
      <w:r w:rsidRPr="006C74FB">
        <w:rPr>
          <w:rFonts w:eastAsia="Times New Roman"/>
          <w:b/>
          <w:bCs/>
          <w:i/>
          <w:iCs/>
          <w:color w:val="242424"/>
        </w:rPr>
        <w:t>Fentanyl Nation</w:t>
      </w:r>
      <w:r>
        <w:rPr>
          <w:rFonts w:eastAsia="Times New Roman"/>
          <w:color w:val="242424"/>
        </w:rPr>
        <w:t xml:space="preserve"> by Ryan Hampton</w:t>
      </w:r>
    </w:p>
    <w:p w14:paraId="6D0D2A48" w14:textId="2D45BFB7" w:rsidR="006C74FB" w:rsidRPr="006C74FB" w:rsidRDefault="006C74FB" w:rsidP="00815BED">
      <w:pPr>
        <w:shd w:val="clear" w:color="auto" w:fill="FFFFFF"/>
        <w:spacing w:before="100" w:after="100"/>
        <w:ind w:left="720" w:right="720"/>
        <w:textAlignment w:val="baseline"/>
        <w:rPr>
          <w:rFonts w:eastAsia="Times New Roman"/>
          <w:color w:val="242424"/>
        </w:rPr>
      </w:pPr>
      <w:r w:rsidRPr="006C74FB">
        <w:rPr>
          <w:rFonts w:eastAsia="Times New Roman"/>
          <w:color w:val="242424"/>
        </w:rPr>
        <w:t>A passionate call to abandon ineffective drug-war policies, reframe addiction as a public health crisis and end the Fentanyl crisis</w:t>
      </w:r>
    </w:p>
    <w:p w14:paraId="18634B9D" w14:textId="67867548" w:rsidR="00DB3B40" w:rsidRPr="00F47855" w:rsidRDefault="000167AB" w:rsidP="00F47855">
      <w:pPr>
        <w:shd w:val="clear" w:color="auto" w:fill="FFFFFF"/>
        <w:spacing w:before="100" w:after="100"/>
        <w:ind w:left="720" w:right="720"/>
        <w:textAlignment w:val="baseline"/>
        <w:rPr>
          <w:rFonts w:eastAsia="Times New Roman"/>
          <w:color w:val="242424"/>
        </w:rPr>
      </w:pPr>
      <w:r>
        <w:rPr>
          <w:noProof/>
        </w:rPr>
        <w:drawing>
          <wp:inline distT="0" distB="0" distL="0" distR="0" wp14:anchorId="4C1D6C87" wp14:editId="392E7C7A">
            <wp:extent cx="1574800" cy="2094710"/>
            <wp:effectExtent l="0" t="0" r="6350" b="1270"/>
            <wp:docPr id="20001608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608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4455" cy="21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B40" w:rsidRPr="00F47855" w:rsidSect="00F666CA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61289A"/>
    <w:multiLevelType w:val="hybridMultilevel"/>
    <w:tmpl w:val="A7BE98A2"/>
    <w:lvl w:ilvl="0" w:tplc="6BEE030A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FB506C"/>
    <w:multiLevelType w:val="hybridMultilevel"/>
    <w:tmpl w:val="12B61C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EF02ED"/>
    <w:multiLevelType w:val="hybridMultilevel"/>
    <w:tmpl w:val="F29E21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878E5"/>
    <w:multiLevelType w:val="hybridMultilevel"/>
    <w:tmpl w:val="EF52AD4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34B24B7"/>
    <w:multiLevelType w:val="hybridMultilevel"/>
    <w:tmpl w:val="7FF20D7A"/>
    <w:lvl w:ilvl="0" w:tplc="6BEE030A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3CD1B43"/>
    <w:multiLevelType w:val="hybridMultilevel"/>
    <w:tmpl w:val="E89A0A0E"/>
    <w:lvl w:ilvl="0" w:tplc="6BEE030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6A4AF0"/>
    <w:multiLevelType w:val="hybridMultilevel"/>
    <w:tmpl w:val="2AA8B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44004"/>
    <w:multiLevelType w:val="hybridMultilevel"/>
    <w:tmpl w:val="2BA0E6A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CF903FA"/>
    <w:multiLevelType w:val="hybridMultilevel"/>
    <w:tmpl w:val="BD7EFB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4066BA3"/>
    <w:multiLevelType w:val="hybridMultilevel"/>
    <w:tmpl w:val="3826602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B177ADB"/>
    <w:multiLevelType w:val="hybridMultilevel"/>
    <w:tmpl w:val="7E66A78A"/>
    <w:lvl w:ilvl="0" w:tplc="75CEE024">
      <w:start w:val="7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D253BFD"/>
    <w:multiLevelType w:val="hybridMultilevel"/>
    <w:tmpl w:val="C5C6CAA2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213628809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5073158">
    <w:abstractNumId w:val="1"/>
  </w:num>
  <w:num w:numId="3" w16cid:durableId="1152798394">
    <w:abstractNumId w:val="1"/>
  </w:num>
  <w:num w:numId="4" w16cid:durableId="449131161">
    <w:abstractNumId w:val="2"/>
  </w:num>
  <w:num w:numId="5" w16cid:durableId="1675109129">
    <w:abstractNumId w:val="6"/>
  </w:num>
  <w:num w:numId="6" w16cid:durableId="294796594">
    <w:abstractNumId w:val="8"/>
  </w:num>
  <w:num w:numId="7" w16cid:durableId="696977175">
    <w:abstractNumId w:val="5"/>
  </w:num>
  <w:num w:numId="8" w16cid:durableId="706833261">
    <w:abstractNumId w:val="0"/>
  </w:num>
  <w:num w:numId="9" w16cid:durableId="2091074741">
    <w:abstractNumId w:val="4"/>
  </w:num>
  <w:num w:numId="10" w16cid:durableId="894241507">
    <w:abstractNumId w:val="7"/>
  </w:num>
  <w:num w:numId="11" w16cid:durableId="901256946">
    <w:abstractNumId w:val="11"/>
  </w:num>
  <w:num w:numId="12" w16cid:durableId="340204107">
    <w:abstractNumId w:val="9"/>
  </w:num>
  <w:num w:numId="13" w16cid:durableId="1325163533">
    <w:abstractNumId w:val="3"/>
  </w:num>
  <w:num w:numId="14" w16cid:durableId="20499171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672"/>
    <w:rsid w:val="000167AB"/>
    <w:rsid w:val="00065BB7"/>
    <w:rsid w:val="0014281A"/>
    <w:rsid w:val="0015439B"/>
    <w:rsid w:val="0020741B"/>
    <w:rsid w:val="00281CA4"/>
    <w:rsid w:val="00297784"/>
    <w:rsid w:val="002D5970"/>
    <w:rsid w:val="00395672"/>
    <w:rsid w:val="0039670D"/>
    <w:rsid w:val="0046530A"/>
    <w:rsid w:val="00501265"/>
    <w:rsid w:val="00563FD1"/>
    <w:rsid w:val="005C5BC6"/>
    <w:rsid w:val="00683D7D"/>
    <w:rsid w:val="006C377A"/>
    <w:rsid w:val="006C74FB"/>
    <w:rsid w:val="0074212A"/>
    <w:rsid w:val="0074683B"/>
    <w:rsid w:val="00746A16"/>
    <w:rsid w:val="007E44DD"/>
    <w:rsid w:val="00815BED"/>
    <w:rsid w:val="009676C2"/>
    <w:rsid w:val="00974854"/>
    <w:rsid w:val="009E3CB2"/>
    <w:rsid w:val="00BE06A0"/>
    <w:rsid w:val="00C0205C"/>
    <w:rsid w:val="00C9079A"/>
    <w:rsid w:val="00D15983"/>
    <w:rsid w:val="00D7255F"/>
    <w:rsid w:val="00DB3B40"/>
    <w:rsid w:val="00F47855"/>
    <w:rsid w:val="00F66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AE72F"/>
  <w15:chartTrackingRefBased/>
  <w15:docId w15:val="{23E7AFCF-79DD-4FD0-BC02-B43BA4DB6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67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74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567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95672"/>
    <w:pPr>
      <w:ind w:left="720"/>
    </w:pPr>
  </w:style>
  <w:style w:type="character" w:styleId="UnresolvedMention">
    <w:name w:val="Unresolved Mention"/>
    <w:basedOn w:val="DefaultParagraphFont"/>
    <w:uiPriority w:val="99"/>
    <w:semiHidden/>
    <w:unhideWhenUsed/>
    <w:rsid w:val="00501265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C5BC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97784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741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7E44DD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6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2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2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4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2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6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5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9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97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34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4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88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70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222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18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41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3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55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6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76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nzalesjan@saccounty.gov" TargetMode="External"/><Relationship Id="rId13" Type="http://schemas.openxmlformats.org/officeDocument/2006/relationships/hyperlink" Target="https://www.zoomgov.com/meeting/register/vJItd--rqD8pG0SBIZLTl8W-3fTAcalv9kM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SongforCharlie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afersacramento.com" TargetMode="External"/><Relationship Id="rId11" Type="http://schemas.openxmlformats.org/officeDocument/2006/relationships/hyperlink" Target="https://californiaopioidresponse.org/matproject/naloxone-distribution-project/" TargetMode="External"/><Relationship Id="rId5" Type="http://schemas.openxmlformats.org/officeDocument/2006/relationships/hyperlink" Target="http://www.sacopioidcoalition.org" TargetMode="External"/><Relationship Id="rId15" Type="http://schemas.openxmlformats.org/officeDocument/2006/relationships/image" Target="media/image4.png"/><Relationship Id="rId10" Type="http://schemas.openxmlformats.org/officeDocument/2006/relationships/hyperlink" Target="mailto:DHS-SUPT@saccounty.gov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afersacramento.co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13dd1c7-22d1-431c-a46c-2d140b414506}" enabled="1" method="Standard" siteId="{2b077431-a3b0-4b1c-bb77-f66a1132daa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Sacramento</Company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Miller. Lori (Vallone)</dc:creator>
  <cp:keywords/>
  <dc:description/>
  <cp:lastModifiedBy>Miller. Lori (Vallone)</cp:lastModifiedBy>
  <cp:revision>2</cp:revision>
  <dcterms:created xsi:type="dcterms:W3CDTF">2024-10-21T19:38:00Z</dcterms:created>
  <dcterms:modified xsi:type="dcterms:W3CDTF">2024-10-21T19:38:00Z</dcterms:modified>
</cp:coreProperties>
</file>